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155511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Szanowni Państwo!</w:t>
      </w:r>
    </w:p>
    <w:p>
      <w:pPr>
        <w:pStyle w:val="Normal"/>
        <w:jc w:val="both"/>
        <w:rPr/>
      </w:pPr>
      <w:r>
        <w:rPr/>
        <w:t>Od 1 kwietnia trwa Narodowy Spis Powszechny Ludności i Mieszkań 2021.</w:t>
      </w:r>
    </w:p>
    <w:p>
      <w:pPr>
        <w:pStyle w:val="Normal"/>
        <w:jc w:val="both"/>
        <w:rPr/>
      </w:pPr>
      <w:r>
        <w:rPr/>
        <w:t>Informacje, które zbierają pracownicy polskiej statystyki publicznej, poszerzą i zaktualizują wiedzę</w:t>
        <w:br/>
        <w:t>o naszym kraju i jego mieszkańcach. Dzięki temu lepiej poznamy potrzeby i wyzwania, z którymi mierzymy się w codziennym życiu.</w:t>
      </w:r>
    </w:p>
    <w:p>
      <w:pPr>
        <w:pStyle w:val="Normal"/>
        <w:jc w:val="both"/>
        <w:rPr/>
      </w:pPr>
      <w:r>
        <w:rPr/>
        <w:t xml:space="preserve">Podstawową i </w:t>
      </w:r>
      <w:r>
        <w:rPr>
          <w:b/>
        </w:rPr>
        <w:t>obowiązkową</w:t>
      </w:r>
      <w:r>
        <w:rPr/>
        <w:t xml:space="preserve"> formą w tegorocznym spisie ludności jest </w:t>
      </w:r>
      <w:r>
        <w:rPr>
          <w:b/>
        </w:rPr>
        <w:t>SAMOSPIS INTERNETOWY</w:t>
      </w:r>
      <w:r>
        <w:rPr/>
        <w:t xml:space="preserve">. </w:t>
        <w:br/>
        <w:t>Dodatkowo z uwagi na sytuację epidemiczną jest to najbezpieczniejsza, a także najwygodniejsza forma wypełnienia swojego obowiązku.</w:t>
      </w:r>
    </w:p>
    <w:p>
      <w:pPr>
        <w:pStyle w:val="Normal"/>
        <w:jc w:val="both"/>
        <w:rPr/>
      </w:pPr>
      <w:r>
        <w:rPr/>
        <w:t xml:space="preserve">Formularz spisowy dostępny jest na stronie </w:t>
      </w:r>
      <w:r>
        <w:rPr>
          <w:b/>
          <w:bCs/>
        </w:rPr>
        <w:t xml:space="preserve">SPIS.GOV.PL. </w:t>
      </w:r>
    </w:p>
    <w:p>
      <w:pPr>
        <w:pStyle w:val="Normal"/>
        <w:jc w:val="both"/>
        <w:rPr/>
      </w:pPr>
      <w:r>
        <w:rPr/>
        <w:t xml:space="preserve">Dla osób, które same nie będą mogły dopełnić obowiązku samospisu, </w:t>
      </w:r>
      <w:r>
        <w:rPr>
          <w:b w:val="false"/>
          <w:bCs w:val="false"/>
        </w:rPr>
        <w:t xml:space="preserve">w tutejszym </w:t>
      </w:r>
      <w:bookmarkStart w:id="0" w:name="_GoBack"/>
      <w:bookmarkEnd w:id="0"/>
      <w:r>
        <w:rPr>
          <w:b w:val="false"/>
          <w:bCs w:val="false"/>
        </w:rPr>
        <w:t xml:space="preserve">Urzędzie Gminy  </w:t>
      </w:r>
      <w:r>
        <w:rPr/>
        <w:t>przygotowane zostało stanowisko do samospisu, a pracownicy Biura Spisowego</w:t>
      </w:r>
      <w:r>
        <w:rPr>
          <w:b/>
          <w:bCs/>
        </w:rPr>
        <w:t xml:space="preserve"> pomagają</w:t>
        <w:br/>
      </w:r>
      <w:r>
        <w:rPr/>
        <w:t>w wype</w:t>
      </w:r>
      <w:r>
        <w:rPr/>
        <w:t>ł</w:t>
      </w:r>
      <w:r>
        <w:rPr/>
        <w:t>nieniu tego obowiązku.</w:t>
      </w:r>
    </w:p>
    <w:p>
      <w:pPr>
        <w:pStyle w:val="Normal"/>
        <w:jc w:val="both"/>
        <w:rPr/>
      </w:pPr>
      <w:r>
        <w:rPr/>
        <w:t>Jeżeli nie spiszą się Państwo internetowo, a skontaktuje się z Państwem rachmistrz spisowy,</w:t>
        <w:br/>
        <w:t xml:space="preserve">będą </w:t>
      </w:r>
      <w:r>
        <w:rPr>
          <w:b/>
          <w:bCs/>
        </w:rPr>
        <w:t xml:space="preserve">musieli </w:t>
      </w:r>
      <w:r>
        <w:rPr/>
        <w:t>Państwo udzielić mu odpowiedzi.</w:t>
      </w:r>
    </w:p>
    <w:p>
      <w:pPr>
        <w:pStyle w:val="Normal"/>
        <w:jc w:val="both"/>
        <w:rPr/>
      </w:pPr>
      <w:r>
        <w:rPr/>
        <w:t>Za odmowę udziału w badaniu może zostać nałożona kara grzywny do 5 tysiecy zł.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ahoma" w:hAnsi="Tahoma" w:eastAsia="Microsoft YaHei" w:cs="Lucida Sans"/>
      <w:sz w:val="24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ahoma" w:hAnsi="Tahoma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ahoma" w:hAnsi="Tahoma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LibreOffice/7.1.3.2$Windows_X86_64 LibreOffice_project/47f78053abe362b9384784d31a6e56f8511eb1c1</Application>
  <AppVersion>15.0000</AppVersion>
  <Pages>1</Pages>
  <Words>180</Words>
  <Characters>1086</Characters>
  <CharactersWithSpaces>1264</CharactersWithSpaces>
  <Paragraphs>2</Paragraphs>
  <Company>Statystyka Publiczna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2021-03-12T11:01:00Z</dcterms:created>
  <dc:creator>Szkopiecka Katarzyna</dc:creator>
  <dc:description/>
  <dc:language>pl-PL</dc:language>
  <cp:lastModifiedBy/>
  <dcterms:modified xsi:type="dcterms:W3CDTF">2021-07-28T09:27:27Z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